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D196A" w14:textId="77777777" w:rsidR="00C003E1" w:rsidRDefault="00342CED">
      <w:pPr>
        <w:shd w:val="clear" w:color="auto" w:fill="FFFFFF"/>
        <w:spacing w:after="0" w:line="240" w:lineRule="auto"/>
        <w:rPr>
          <w:rFonts w:ascii="Times New Roman" w:eastAsia="Times New Roman" w:hAnsi="Times New Roman" w:cs="Times New Roman"/>
          <w:b/>
          <w:color w:val="232222"/>
          <w:sz w:val="24"/>
          <w:szCs w:val="24"/>
        </w:rPr>
      </w:pPr>
      <w:bookmarkStart w:id="0" w:name="_heading=h.gjdgxs" w:colFirst="0" w:colLast="0"/>
      <w:bookmarkStart w:id="1" w:name="_GoBack"/>
      <w:bookmarkEnd w:id="0"/>
      <w:bookmarkEnd w:id="1"/>
      <w:r>
        <w:rPr>
          <w:rFonts w:ascii="Times New Roman" w:eastAsia="Times New Roman" w:hAnsi="Times New Roman" w:cs="Times New Roman"/>
          <w:b/>
          <w:color w:val="232222"/>
          <w:sz w:val="24"/>
          <w:szCs w:val="24"/>
        </w:rPr>
        <w:t>Action 6.1.6 Worksheet</w:t>
      </w:r>
    </w:p>
    <w:p w14:paraId="3774BA1F" w14:textId="77777777" w:rsidR="00C003E1" w:rsidRDefault="00C003E1">
      <w:pPr>
        <w:shd w:val="clear" w:color="auto" w:fill="FFFFFF"/>
        <w:spacing w:after="0" w:line="240" w:lineRule="auto"/>
        <w:rPr>
          <w:rFonts w:ascii="Times New Roman" w:eastAsia="Times New Roman" w:hAnsi="Times New Roman" w:cs="Times New Roman"/>
          <w:b/>
          <w:color w:val="232222"/>
          <w:sz w:val="24"/>
          <w:szCs w:val="24"/>
        </w:rPr>
      </w:pPr>
    </w:p>
    <w:p w14:paraId="1414FD19" w14:textId="77777777" w:rsidR="00C003E1" w:rsidRDefault="00342CED">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a separate grid below for each Complete Streets project for which you are submitting.</w:t>
      </w:r>
      <w:r>
        <w:rPr>
          <w:rFonts w:ascii="Times New Roman" w:eastAsia="Times New Roman" w:hAnsi="Times New Roman" w:cs="Times New Roman"/>
          <w:sz w:val="24"/>
          <w:szCs w:val="24"/>
        </w:rPr>
        <w:br/>
      </w:r>
    </w:p>
    <w:p w14:paraId="043E66A7" w14:textId="77777777" w:rsidR="00C003E1" w:rsidRDefault="00342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Projects in the design phase are not eligible for points under this action. </w:t>
      </w:r>
      <w:r>
        <w:rPr>
          <w:rFonts w:ascii="Times New Roman" w:eastAsia="Times New Roman" w:hAnsi="Times New Roman" w:cs="Times New Roman"/>
          <w:sz w:val="24"/>
          <w:szCs w:val="24"/>
        </w:rPr>
        <w:br/>
      </w:r>
    </w:p>
    <w:p w14:paraId="68F4BB7B" w14:textId="77777777" w:rsidR="00C003E1" w:rsidRDefault="00342C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Streets Project #1</w:t>
      </w:r>
    </w:p>
    <w:tbl>
      <w:tblPr>
        <w:tblStyle w:val="a"/>
        <w:tblW w:w="96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05"/>
      </w:tblGrid>
      <w:tr w:rsidR="00C003E1" w14:paraId="24701A0F" w14:textId="77777777">
        <w:tc>
          <w:tcPr>
            <w:tcW w:w="4755" w:type="dxa"/>
            <w:shd w:val="clear" w:color="auto" w:fill="CCCCCC"/>
          </w:tcPr>
          <w:p w14:paraId="0FC93AF9" w14:textId="77777777" w:rsidR="00C003E1" w:rsidRDefault="00342CED">
            <w:pPr>
              <w:rPr>
                <w:rFonts w:ascii="Times New Roman" w:eastAsia="Times New Roman" w:hAnsi="Times New Roman" w:cs="Times New Roman"/>
                <w:b/>
                <w:sz w:val="24"/>
                <w:szCs w:val="24"/>
                <w:shd w:val="clear" w:color="auto" w:fill="CCCCCC"/>
              </w:rPr>
            </w:pPr>
            <w:r>
              <w:rPr>
                <w:rFonts w:ascii="Times New Roman" w:eastAsia="Times New Roman" w:hAnsi="Times New Roman" w:cs="Times New Roman"/>
                <w:b/>
                <w:sz w:val="24"/>
                <w:szCs w:val="24"/>
                <w:shd w:val="clear" w:color="auto" w:fill="CCCCCC"/>
              </w:rPr>
              <w:t>Information Requested</w:t>
            </w:r>
          </w:p>
        </w:tc>
        <w:tc>
          <w:tcPr>
            <w:tcW w:w="4905" w:type="dxa"/>
            <w:shd w:val="clear" w:color="auto" w:fill="CCCCCC"/>
          </w:tcPr>
          <w:p w14:paraId="35E81B67" w14:textId="77777777" w:rsidR="00C003E1" w:rsidRDefault="00342CED">
            <w:pPr>
              <w:rPr>
                <w:rFonts w:ascii="Times New Roman" w:eastAsia="Times New Roman" w:hAnsi="Times New Roman" w:cs="Times New Roman"/>
                <w:b/>
                <w:sz w:val="24"/>
                <w:szCs w:val="24"/>
                <w:shd w:val="clear" w:color="auto" w:fill="CCCCCC"/>
              </w:rPr>
            </w:pPr>
            <w:r>
              <w:rPr>
                <w:rFonts w:ascii="Times New Roman" w:eastAsia="Times New Roman" w:hAnsi="Times New Roman" w:cs="Times New Roman"/>
                <w:b/>
                <w:color w:val="000000"/>
                <w:sz w:val="24"/>
                <w:szCs w:val="24"/>
                <w:shd w:val="clear" w:color="auto" w:fill="CCCCCC"/>
              </w:rPr>
              <w:t>Responses (Please also refer to any relevant document titles included in your submission)</w:t>
            </w:r>
          </w:p>
        </w:tc>
      </w:tr>
      <w:tr w:rsidR="00C003E1" w14:paraId="04DEC9D6" w14:textId="77777777">
        <w:tc>
          <w:tcPr>
            <w:tcW w:w="4755" w:type="dxa"/>
          </w:tcPr>
          <w:p w14:paraId="7BA46A8B" w14:textId="1E130EBA" w:rsidR="00C003E1" w:rsidRDefault="00342C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title </w:t>
            </w:r>
            <w:r w:rsidR="00663443">
              <w:rPr>
                <w:rFonts w:ascii="Times New Roman" w:eastAsia="Times New Roman" w:hAnsi="Times New Roman" w:cs="Times New Roman"/>
                <w:sz w:val="24"/>
                <w:szCs w:val="24"/>
              </w:rPr>
              <w:t xml:space="preserve">Main Street Bike Lane </w:t>
            </w:r>
          </w:p>
        </w:tc>
        <w:tc>
          <w:tcPr>
            <w:tcW w:w="4905" w:type="dxa"/>
          </w:tcPr>
          <w:p w14:paraId="6D984011" w14:textId="77777777" w:rsidR="00C003E1" w:rsidRDefault="00C003E1">
            <w:pPr>
              <w:rPr>
                <w:rFonts w:ascii="Times New Roman" w:eastAsia="Times New Roman" w:hAnsi="Times New Roman" w:cs="Times New Roman"/>
                <w:sz w:val="24"/>
                <w:szCs w:val="24"/>
              </w:rPr>
            </w:pPr>
          </w:p>
        </w:tc>
      </w:tr>
      <w:tr w:rsidR="00C003E1" w14:paraId="7C49C47D" w14:textId="77777777">
        <w:tc>
          <w:tcPr>
            <w:tcW w:w="4755" w:type="dxa"/>
          </w:tcPr>
          <w:p w14:paraId="71F1BB61" w14:textId="77777777" w:rsidR="00C003E1" w:rsidRDefault="00342CED">
            <w:pPr>
              <w:rPr>
                <w:rFonts w:ascii="Times New Roman" w:eastAsia="Times New Roman" w:hAnsi="Times New Roman" w:cs="Times New Roman"/>
                <w:sz w:val="26"/>
                <w:szCs w:val="26"/>
              </w:rPr>
            </w:pPr>
            <w:r>
              <w:rPr>
                <w:rFonts w:ascii="Times New Roman" w:eastAsia="Times New Roman" w:hAnsi="Times New Roman" w:cs="Times New Roman"/>
                <w:sz w:val="24"/>
                <w:szCs w:val="24"/>
              </w:rPr>
              <w:t>Is the project a spot or area-wide improvement (please see full action write-up for distinction)?</w:t>
            </w:r>
          </w:p>
        </w:tc>
        <w:tc>
          <w:tcPr>
            <w:tcW w:w="4905" w:type="dxa"/>
          </w:tcPr>
          <w:p w14:paraId="61AE719F" w14:textId="241794FB" w:rsidR="00C003E1" w:rsidRDefault="006634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gramStart"/>
            <w:r>
              <w:rPr>
                <w:rFonts w:ascii="Times New Roman" w:eastAsia="Times New Roman" w:hAnsi="Times New Roman" w:cs="Times New Roman"/>
                <w:sz w:val="24"/>
                <w:szCs w:val="24"/>
              </w:rPr>
              <w:t>1.4 mile</w:t>
            </w:r>
            <w:proofErr w:type="gramEnd"/>
            <w:r>
              <w:rPr>
                <w:rFonts w:ascii="Times New Roman" w:eastAsia="Times New Roman" w:hAnsi="Times New Roman" w:cs="Times New Roman"/>
                <w:sz w:val="24"/>
                <w:szCs w:val="24"/>
              </w:rPr>
              <w:t xml:space="preserve"> traffic-calming corridor provide</w:t>
            </w:r>
            <w:r w:rsidR="006A6D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4’ bike lane on both sides of </w:t>
            </w:r>
            <w:proofErr w:type="spellStart"/>
            <w:r>
              <w:rPr>
                <w:rFonts w:ascii="Times New Roman" w:eastAsia="Times New Roman" w:hAnsi="Times New Roman" w:cs="Times New Roman"/>
                <w:sz w:val="24"/>
                <w:szCs w:val="24"/>
              </w:rPr>
              <w:t>Rte</w:t>
            </w:r>
            <w:proofErr w:type="spellEnd"/>
            <w:r>
              <w:rPr>
                <w:rFonts w:ascii="Times New Roman" w:eastAsia="Times New Roman" w:hAnsi="Times New Roman" w:cs="Times New Roman"/>
                <w:sz w:val="24"/>
                <w:szCs w:val="24"/>
              </w:rPr>
              <w:t xml:space="preserve"> 17 and will narrow the travel lanes along Main Street in Durham to 11’. It has been surveyed and approved, and is scheduled to be paved and striped by CT DOT in late spring of 2021. This </w:t>
            </w:r>
            <w:r w:rsidR="006A6DF0">
              <w:rPr>
                <w:rFonts w:ascii="Times New Roman" w:eastAsia="Times New Roman" w:hAnsi="Times New Roman" w:cs="Times New Roman"/>
                <w:sz w:val="24"/>
                <w:szCs w:val="24"/>
              </w:rPr>
              <w:t xml:space="preserve">part of the </w:t>
            </w:r>
            <w:r>
              <w:rPr>
                <w:rFonts w:ascii="Times New Roman" w:eastAsia="Times New Roman" w:hAnsi="Times New Roman" w:cs="Times New Roman"/>
                <w:sz w:val="24"/>
                <w:szCs w:val="24"/>
              </w:rPr>
              <w:t>project is no longer in the design phase. It awaits completion by CT DOT.</w:t>
            </w:r>
          </w:p>
        </w:tc>
      </w:tr>
      <w:tr w:rsidR="00C003E1" w14:paraId="15B34B1E" w14:textId="77777777">
        <w:tc>
          <w:tcPr>
            <w:tcW w:w="4755" w:type="dxa"/>
          </w:tcPr>
          <w:p w14:paraId="3503E68C" w14:textId="77777777" w:rsidR="00C003E1" w:rsidRDefault="00342CED">
            <w:p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project on a municipal road or non-municipal road (i.e. a state road)? If it is on a non-municipal road, provide a description of the municipality’s role in the project.</w:t>
            </w:r>
          </w:p>
        </w:tc>
        <w:tc>
          <w:tcPr>
            <w:tcW w:w="4905" w:type="dxa"/>
          </w:tcPr>
          <w:p w14:paraId="71B05B81" w14:textId="2B9CBEA4" w:rsidR="00C003E1" w:rsidRDefault="006634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state road. Durham’s Complete Streets action group proposed the bike lane and with town officials met with CT DOT, funded an engineering study, and obtained approval and plan to repave and restripe Main Street at completion of a water and gas infrastructure project.</w:t>
            </w:r>
          </w:p>
        </w:tc>
      </w:tr>
      <w:tr w:rsidR="00C003E1" w14:paraId="4126F831" w14:textId="77777777">
        <w:tc>
          <w:tcPr>
            <w:tcW w:w="4755" w:type="dxa"/>
          </w:tcPr>
          <w:p w14:paraId="1A557D11" w14:textId="77777777" w:rsidR="00C003E1" w:rsidRDefault="00342C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project description, including how the project expands safe, connected active transportation networks. Please refer to the action description for project examples. </w:t>
            </w:r>
          </w:p>
        </w:tc>
        <w:tc>
          <w:tcPr>
            <w:tcW w:w="4905" w:type="dxa"/>
          </w:tcPr>
          <w:p w14:paraId="5CABAD5F" w14:textId="4350E19C" w:rsidR="00C003E1" w:rsidRDefault="006A6DF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Street (</w:t>
            </w:r>
            <w:proofErr w:type="spellStart"/>
            <w:r>
              <w:rPr>
                <w:rFonts w:ascii="Times New Roman" w:eastAsia="Times New Roman" w:hAnsi="Times New Roman" w:cs="Times New Roman"/>
                <w:sz w:val="24"/>
                <w:szCs w:val="24"/>
              </w:rPr>
              <w:t>Rte</w:t>
            </w:r>
            <w:proofErr w:type="spellEnd"/>
            <w:r>
              <w:rPr>
                <w:rFonts w:ascii="Times New Roman" w:eastAsia="Times New Roman" w:hAnsi="Times New Roman" w:cs="Times New Roman"/>
                <w:sz w:val="24"/>
                <w:szCs w:val="24"/>
              </w:rPr>
              <w:t xml:space="preserve"> 17) is a heavily-used cycling connector route from Middletown to Durham, </w:t>
            </w:r>
            <w:proofErr w:type="spellStart"/>
            <w:r>
              <w:rPr>
                <w:rFonts w:ascii="Times New Roman" w:eastAsia="Times New Roman" w:hAnsi="Times New Roman" w:cs="Times New Roman"/>
                <w:sz w:val="24"/>
                <w:szCs w:val="24"/>
              </w:rPr>
              <w:t>Northford</w:t>
            </w:r>
            <w:proofErr w:type="spellEnd"/>
            <w:r>
              <w:rPr>
                <w:rFonts w:ascii="Times New Roman" w:eastAsia="Times New Roman" w:hAnsi="Times New Roman" w:cs="Times New Roman"/>
                <w:sz w:val="24"/>
                <w:szCs w:val="24"/>
              </w:rPr>
              <w:t xml:space="preserve">, Madison, and Guilford. A “road diet” reduction of travel speed will enhance cycling safety as well as pedestrian safety in </w:t>
            </w:r>
            <w:proofErr w:type="spellStart"/>
            <w:r>
              <w:rPr>
                <w:rFonts w:ascii="Times New Roman" w:eastAsia="Times New Roman" w:hAnsi="Times New Roman" w:cs="Times New Roman"/>
                <w:sz w:val="24"/>
                <w:szCs w:val="24"/>
              </w:rPr>
              <w:t>conjuction</w:t>
            </w:r>
            <w:proofErr w:type="spellEnd"/>
            <w:r>
              <w:rPr>
                <w:rFonts w:ascii="Times New Roman" w:eastAsia="Times New Roman" w:hAnsi="Times New Roman" w:cs="Times New Roman"/>
                <w:sz w:val="24"/>
                <w:szCs w:val="24"/>
              </w:rPr>
              <w:t xml:space="preserve"> with our grant-funded downtown sidewalk project going out to bid. Planned enhancements to town roads will connect this Main Street bike lane with the </w:t>
            </w:r>
            <w:proofErr w:type="spellStart"/>
            <w:r>
              <w:rPr>
                <w:rFonts w:ascii="Times New Roman" w:eastAsia="Times New Roman" w:hAnsi="Times New Roman" w:cs="Times New Roman"/>
                <w:sz w:val="24"/>
                <w:szCs w:val="24"/>
              </w:rPr>
              <w:t>Middltown</w:t>
            </w:r>
            <w:proofErr w:type="spellEnd"/>
            <w:r>
              <w:rPr>
                <w:rFonts w:ascii="Times New Roman" w:eastAsia="Times New Roman" w:hAnsi="Times New Roman" w:cs="Times New Roman"/>
                <w:sz w:val="24"/>
                <w:szCs w:val="24"/>
              </w:rPr>
              <w:t xml:space="preserve"> Complete Streets bike lane on </w:t>
            </w:r>
            <w:proofErr w:type="spellStart"/>
            <w:r>
              <w:rPr>
                <w:rFonts w:ascii="Times New Roman" w:eastAsia="Times New Roman" w:hAnsi="Times New Roman" w:cs="Times New Roman"/>
                <w:sz w:val="24"/>
                <w:szCs w:val="24"/>
              </w:rPr>
              <w:t>Milbrook</w:t>
            </w:r>
            <w:proofErr w:type="spellEnd"/>
            <w:r>
              <w:rPr>
                <w:rFonts w:ascii="Times New Roman" w:eastAsia="Times New Roman" w:hAnsi="Times New Roman" w:cs="Times New Roman"/>
                <w:sz w:val="24"/>
                <w:szCs w:val="24"/>
              </w:rPr>
              <w:t xml:space="preserve"> Rd. </w:t>
            </w:r>
          </w:p>
        </w:tc>
      </w:tr>
      <w:tr w:rsidR="00C003E1" w14:paraId="0B49304A" w14:textId="77777777">
        <w:tc>
          <w:tcPr>
            <w:tcW w:w="4755" w:type="dxa"/>
          </w:tcPr>
          <w:p w14:paraId="0F0C521C" w14:textId="77777777" w:rsidR="00C003E1" w:rsidRDefault="00342CED">
            <w:pPr>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Photograph(s) of the project (where possible, please include before and after photos and label them clearly as such), which may be pasted into this Word document below this grid and labeled.</w:t>
            </w:r>
          </w:p>
        </w:tc>
        <w:tc>
          <w:tcPr>
            <w:tcW w:w="4905" w:type="dxa"/>
          </w:tcPr>
          <w:p w14:paraId="66B6BBA2" w14:textId="59DCC5A6" w:rsidR="00C003E1" w:rsidRDefault="006A6DF0">
            <w:pP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bl>
    <w:p w14:paraId="11CE32B8" w14:textId="77777777" w:rsidR="00C003E1" w:rsidRDefault="00C003E1">
      <w:pPr>
        <w:rPr>
          <w:rFonts w:ascii="Times New Roman" w:eastAsia="Times New Roman" w:hAnsi="Times New Roman" w:cs="Times New Roman"/>
          <w:sz w:val="24"/>
          <w:szCs w:val="24"/>
        </w:rPr>
      </w:pPr>
    </w:p>
    <w:p w14:paraId="2E7C7A49" w14:textId="77777777" w:rsidR="00C003E1" w:rsidRDefault="00C003E1">
      <w:pPr>
        <w:rPr>
          <w:rFonts w:ascii="Times New Roman" w:eastAsia="Times New Roman" w:hAnsi="Times New Roman" w:cs="Times New Roman"/>
          <w:sz w:val="24"/>
          <w:szCs w:val="24"/>
        </w:rPr>
      </w:pPr>
    </w:p>
    <w:sectPr w:rsidR="00C003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E1"/>
    <w:rsid w:val="00135F25"/>
    <w:rsid w:val="00342CED"/>
    <w:rsid w:val="00663443"/>
    <w:rsid w:val="006A6DF0"/>
    <w:rsid w:val="00C0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4AB6"/>
  <w15:docId w15:val="{907C6AA0-51CF-496A-BC89-648335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4A3"/>
    <w:pPr>
      <w:keepNext/>
      <w:keepLines/>
      <w:spacing w:before="240" w:after="0"/>
      <w:jc w:val="center"/>
      <w:outlineLvl w:val="0"/>
    </w:pPr>
    <w:rPr>
      <w:rFonts w:ascii="Bookman Old Style" w:eastAsiaTheme="majorEastAsia" w:hAnsi="Bookman Old Style" w:cstheme="majorBidi"/>
      <w:b/>
      <w:color w:val="000000" w:themeColor="text1"/>
      <w:sz w:val="24"/>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B14A3"/>
    <w:rPr>
      <w:rFonts w:ascii="Bookman Old Style" w:eastAsiaTheme="majorEastAsia" w:hAnsi="Bookman Old Style" w:cstheme="majorBidi"/>
      <w:b/>
      <w:color w:val="000000" w:themeColor="text1"/>
      <w:sz w:val="24"/>
      <w:szCs w:val="32"/>
    </w:rPr>
  </w:style>
  <w:style w:type="table" w:styleId="TableGrid">
    <w:name w:val="Table Grid"/>
    <w:basedOn w:val="TableNormal"/>
    <w:uiPriority w:val="39"/>
    <w:rsid w:val="00C9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6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65B"/>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3uPRjjDmbBPVCZdaOTczcYQNlA==">AMUW2mVhAktVknl0+rSvO02jkNkB/iHmE/I/CjQye0EyDKrCt13Ou9wJjKhZFUGsQNE1vf0gIFV/+N4qxwlGGpdoP+iSZFa1cXGE9JB8mfSDiljNLCquvTDV40vk8dSbTqa48pEIfL9r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 </cp:lastModifiedBy>
  <cp:revision>2</cp:revision>
  <dcterms:created xsi:type="dcterms:W3CDTF">2021-02-20T20:23:00Z</dcterms:created>
  <dcterms:modified xsi:type="dcterms:W3CDTF">2021-02-20T20:23:00Z</dcterms:modified>
</cp:coreProperties>
</file>